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B5" w:rsidRDefault="008608AF" w:rsidP="009C3ED8">
      <w:pPr>
        <w:spacing w:after="362"/>
        <w:ind w:left="224"/>
        <w:jc w:val="center"/>
      </w:pPr>
      <w:r w:rsidRPr="008608AF">
        <w:rPr>
          <w:noProof/>
        </w:rPr>
      </w:r>
      <w:r>
        <w:rPr>
          <w:noProof/>
        </w:rPr>
        <w:pict>
          <v:group id="Group 2258" o:spid="_x0000_s1026" style="width:470pt;height:120.1pt;mso-position-horizontal-relative:char;mso-position-vertical-relative:line" coordorigin="-2091" coordsize="55416,152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14328;width:25057;height:152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gChHCAAAA2gAAAA8AAABkcnMvZG93bnJldi54bWxEj82qwjAUhPeC7xCO4EY0VdFKr1FEEEVX&#10;/sDdntsc23Kbk9JErW9vBMHlMDPfMPNlY0pxp9oVlhUMBxEI4tTqgjMFl/OmPwPhPLLG0jIpeJKD&#10;5aLdmmOi7YOPdD/5TAQIuwQV5N5XiZQuzcmgG9iKOHhXWxv0QdaZ1DU+AtyUchRFU2mw4LCQY0Xr&#10;nNL/080ooMk+lvvn4fd2vl5m42Evbrb2T6lup1n9gPDU+G/4095pBTG8r4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oAoRwgAAANoAAAAPAAAAAAAAAAAAAAAAAJ8C&#10;AABkcnMvZG93bnJldi54bWxQSwUGAAAAAAQABAD3AAAAjgMAAAAA&#10;">
              <v:imagedata r:id="rId4" o:title=""/>
            </v:shape>
            <v:shape id="Picture 9" o:spid="_x0000_s1028" type="#_x0000_t75" style="position:absolute;left:42343;top:2463;width:10982;height:111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kWbjDAAAA2gAAAA8AAABkcnMvZG93bnJldi54bWxEj09rAjEUxO9Cv0N4hd5qtgpSV6NIqdiD&#10;F/+AeHtsnpu1m5dlEzX66Y0geBxm5jfMeBptLc7U+sqxgq9uBoK4cLriUsF2M//8BuEDssbaMSm4&#10;kofp5K0zxly7C6/ovA6lSBD2OSowITS5lL4wZNF3XUOcvINrLYYk21LqFi8JbmvZy7KBtFhxWjDY&#10;0I+h4n99sgr65VHa/Slub6vfmuQg7pYzs1Dq4z3ORiACxfAKP9t/WsEQHlfSDZC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RZuMMAAADaAAAADwAAAAAAAAAAAAAAAACf&#10;AgAAZHJzL2Rvd25yZXYueG1sUEsFBgAAAAAEAAQA9wAAAI8DAAAAAA==&#10;">
              <v:imagedata r:id="rId5" o:title=""/>
            </v:shape>
            <v:shape id="Picture 381" o:spid="_x0000_s1029" type="#_x0000_t75" style="position:absolute;left:-2091;top:2463;width:16419;height:100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gsJrDAAAA3AAAAA8AAABkcnMvZG93bnJldi54bWxEj1FrwjAUhd8H/odwhb3NVAUpnVGmIg7G&#10;GFZ9vzR3TVhzU5qo7b9fhMEeD+ec73CW69414kZdsJ4VTCcZCOLKa8u1gvNp/5KDCBFZY+OZFAwU&#10;YL0aPS2x0P7OR7qVsRYJwqFABSbGtpAyVIYcholviZP37TuHMcmulrrDe4K7Rs6ybCEdWk4LBlva&#10;Gqp+yqtT8LX5vAx6d9g0bPhjuBhr812p1PO4f3sFEamP/+G/9rtWMM+n8DiTjo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CwmsMAAADcAAAADwAAAAAAAAAAAAAAAACf&#10;AgAAZHJzL2Rvd25yZXYueG1sUEsFBgAAAAAEAAQA9wAAAI8DAAAAAA==&#10;">
              <v:imagedata r:id="rId6" o:title=""/>
            </v:shape>
            <w10:wrap type="none"/>
            <w10:anchorlock/>
          </v:group>
        </w:pict>
      </w:r>
    </w:p>
    <w:p w:rsidR="008A0EB5" w:rsidRDefault="00A4327F" w:rsidP="009C3ED8">
      <w:pPr>
        <w:spacing w:after="0" w:line="239" w:lineRule="auto"/>
        <w:ind w:left="3179" w:right="1126" w:hanging="1531"/>
      </w:pPr>
      <w:r>
        <w:rPr>
          <w:rFonts w:ascii="Arial" w:eastAsia="Arial" w:hAnsi="Arial" w:cs="Arial"/>
          <w:b/>
          <w:i/>
          <w:sz w:val="28"/>
        </w:rPr>
        <w:t>2016 World Barefoot Water Ski Championships presented by Bank First</w:t>
      </w:r>
    </w:p>
    <w:p w:rsidR="009C3ED8" w:rsidRDefault="00A4327F" w:rsidP="009C3ED8">
      <w:pPr>
        <w:spacing w:after="0"/>
        <w:ind w:left="209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August 13-20 2016 Alma Center, WI USA</w:t>
      </w:r>
    </w:p>
    <w:p w:rsidR="008A0EB5" w:rsidRDefault="009C3ED8" w:rsidP="009C3ED8">
      <w:pPr>
        <w:spacing w:after="0"/>
      </w:pPr>
      <w:r>
        <w:rPr>
          <w:rFonts w:ascii="Arial" w:eastAsia="Arial" w:hAnsi="Arial" w:cs="Arial"/>
          <w:b/>
          <w:sz w:val="36"/>
        </w:rPr>
        <w:t xml:space="preserve">                           </w:t>
      </w:r>
      <w:r w:rsidR="00A4327F">
        <w:rPr>
          <w:rFonts w:ascii="Arial" w:eastAsia="Arial" w:hAnsi="Arial" w:cs="Arial"/>
          <w:b/>
          <w:sz w:val="36"/>
        </w:rPr>
        <w:t>INTENTION TO COMPETE</w:t>
      </w:r>
    </w:p>
    <w:p w:rsidR="008A0EB5" w:rsidRDefault="00A4327F">
      <w:pPr>
        <w:spacing w:after="0"/>
        <w:ind w:left="15" w:hanging="10"/>
      </w:pPr>
      <w:r>
        <w:rPr>
          <w:rFonts w:ascii="Arial" w:eastAsia="Arial" w:hAnsi="Arial" w:cs="Arial"/>
          <w:b/>
        </w:rPr>
        <w:t xml:space="preserve">We intend to enter the following team and/or individual skiers to the above World Barefoot Championships: </w:t>
      </w:r>
    </w:p>
    <w:tbl>
      <w:tblPr>
        <w:tblStyle w:val="TableGrid"/>
        <w:tblW w:w="9322" w:type="dxa"/>
        <w:tblInd w:w="20" w:type="dxa"/>
        <w:tblCellMar>
          <w:left w:w="5" w:type="dxa"/>
          <w:right w:w="108" w:type="dxa"/>
        </w:tblCellMar>
        <w:tblLook w:val="04A0"/>
      </w:tblPr>
      <w:tblGrid>
        <w:gridCol w:w="2903"/>
        <w:gridCol w:w="869"/>
        <w:gridCol w:w="1270"/>
        <w:gridCol w:w="869"/>
        <w:gridCol w:w="1272"/>
        <w:gridCol w:w="869"/>
        <w:gridCol w:w="1270"/>
      </w:tblGrid>
      <w:tr w:rsidR="008A0EB5">
        <w:trPr>
          <w:trHeight w:val="638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EB5" w:rsidRDefault="00A4327F">
            <w:r>
              <w:rPr>
                <w:rFonts w:ascii="Arial" w:eastAsia="Arial" w:hAnsi="Arial" w:cs="Arial"/>
                <w:b/>
                <w:sz w:val="24"/>
              </w:rPr>
              <w:t xml:space="preserve">FEDERATION: 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0EB5" w:rsidRDefault="008A0EB5"/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0EB5" w:rsidRDefault="008A0EB5"/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</w:tr>
      <w:tr w:rsidR="008A0EB5">
        <w:trPr>
          <w:trHeight w:val="26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A4327F">
            <w:r>
              <w:rPr>
                <w:rFonts w:ascii="Arial" w:eastAsia="Arial" w:hAnsi="Arial" w:cs="Arial"/>
                <w:b/>
                <w:sz w:val="20"/>
              </w:rPr>
              <w:t xml:space="preserve">DIVISION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A4327F">
            <w:pPr>
              <w:ind w:left="9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OPEN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A4327F">
            <w:pPr>
              <w:ind w:left="9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JUNIOR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A4327F">
            <w:pPr>
              <w:ind w:left="9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SENIOR </w:t>
            </w:r>
          </w:p>
        </w:tc>
      </w:tr>
      <w:tr w:rsidR="008A0EB5">
        <w:trPr>
          <w:trHeight w:val="25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A4327F">
            <w:r>
              <w:rPr>
                <w:rFonts w:ascii="Arial" w:eastAsia="Arial" w:hAnsi="Arial" w:cs="Arial"/>
                <w:b/>
                <w:sz w:val="20"/>
              </w:rPr>
              <w:t xml:space="preserve">Team Skiers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A4327F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 xml:space="preserve">MALE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A4327F">
            <w:pPr>
              <w:ind w:left="230"/>
            </w:pPr>
            <w:r>
              <w:rPr>
                <w:rFonts w:ascii="Arial" w:eastAsia="Arial" w:hAnsi="Arial" w:cs="Arial"/>
                <w:sz w:val="20"/>
              </w:rPr>
              <w:t xml:space="preserve">FEMALE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A4327F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 xml:space="preserve">MALE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A4327F">
            <w:pPr>
              <w:ind w:left="230"/>
            </w:pPr>
            <w:r>
              <w:rPr>
                <w:rFonts w:ascii="Arial" w:eastAsia="Arial" w:hAnsi="Arial" w:cs="Arial"/>
                <w:sz w:val="20"/>
              </w:rPr>
              <w:t xml:space="preserve">FEMALE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A4327F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 xml:space="preserve">MALE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A4327F">
            <w:pPr>
              <w:ind w:left="230"/>
            </w:pPr>
            <w:r>
              <w:rPr>
                <w:rFonts w:ascii="Arial" w:eastAsia="Arial" w:hAnsi="Arial" w:cs="Arial"/>
                <w:sz w:val="20"/>
              </w:rPr>
              <w:t xml:space="preserve">FEMALE </w:t>
            </w:r>
          </w:p>
        </w:tc>
      </w:tr>
      <w:tr w:rsidR="008A0EB5">
        <w:trPr>
          <w:trHeight w:val="293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A4327F">
            <w:r>
              <w:rPr>
                <w:rFonts w:ascii="Arial" w:eastAsia="Arial" w:hAnsi="Arial" w:cs="Arial"/>
                <w:sz w:val="20"/>
              </w:rPr>
              <w:t xml:space="preserve">SLALOM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</w:tr>
      <w:tr w:rsidR="008A0EB5">
        <w:trPr>
          <w:trHeight w:val="29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A4327F">
            <w:r>
              <w:rPr>
                <w:rFonts w:ascii="Arial" w:eastAsia="Arial" w:hAnsi="Arial" w:cs="Arial"/>
                <w:sz w:val="20"/>
              </w:rPr>
              <w:t xml:space="preserve">TRICKS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EB5" w:rsidRDefault="008A0EB5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</w:tr>
      <w:tr w:rsidR="008A0EB5">
        <w:trPr>
          <w:trHeight w:val="29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A4327F">
            <w:r>
              <w:rPr>
                <w:rFonts w:ascii="Arial" w:eastAsia="Arial" w:hAnsi="Arial" w:cs="Arial"/>
                <w:sz w:val="20"/>
              </w:rPr>
              <w:t xml:space="preserve">JUMP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</w:tr>
      <w:tr w:rsidR="008A0EB5">
        <w:trPr>
          <w:trHeight w:val="25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</w:tr>
      <w:tr w:rsidR="008A0EB5">
        <w:trPr>
          <w:trHeight w:val="25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A4327F">
            <w:r>
              <w:rPr>
                <w:rFonts w:ascii="Arial" w:eastAsia="Arial" w:hAnsi="Arial" w:cs="Arial"/>
                <w:b/>
                <w:sz w:val="20"/>
              </w:rPr>
              <w:t xml:space="preserve">Independent Skiers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A4327F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 xml:space="preserve">MALE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A4327F">
            <w:pPr>
              <w:ind w:left="230"/>
            </w:pPr>
            <w:r>
              <w:rPr>
                <w:rFonts w:ascii="Arial" w:eastAsia="Arial" w:hAnsi="Arial" w:cs="Arial"/>
                <w:sz w:val="20"/>
              </w:rPr>
              <w:t xml:space="preserve">FEMALE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A4327F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 xml:space="preserve">MALE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A4327F">
            <w:pPr>
              <w:ind w:left="230"/>
            </w:pPr>
            <w:r>
              <w:rPr>
                <w:rFonts w:ascii="Arial" w:eastAsia="Arial" w:hAnsi="Arial" w:cs="Arial"/>
                <w:sz w:val="20"/>
              </w:rPr>
              <w:t xml:space="preserve">FEMALE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A4327F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 xml:space="preserve">MALE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A4327F">
            <w:pPr>
              <w:ind w:left="230"/>
            </w:pPr>
            <w:r>
              <w:rPr>
                <w:rFonts w:ascii="Arial" w:eastAsia="Arial" w:hAnsi="Arial" w:cs="Arial"/>
                <w:sz w:val="20"/>
              </w:rPr>
              <w:t xml:space="preserve">FEMALE </w:t>
            </w:r>
          </w:p>
        </w:tc>
      </w:tr>
      <w:tr w:rsidR="008A0EB5">
        <w:trPr>
          <w:trHeight w:val="29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A4327F">
            <w:r>
              <w:rPr>
                <w:rFonts w:ascii="Arial" w:eastAsia="Arial" w:hAnsi="Arial" w:cs="Arial"/>
                <w:sz w:val="20"/>
              </w:rPr>
              <w:t xml:space="preserve">SLALOM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</w:tr>
      <w:tr w:rsidR="008A0EB5">
        <w:trPr>
          <w:trHeight w:val="293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A4327F">
            <w:r>
              <w:rPr>
                <w:rFonts w:ascii="Arial" w:eastAsia="Arial" w:hAnsi="Arial" w:cs="Arial"/>
                <w:sz w:val="20"/>
              </w:rPr>
              <w:t xml:space="preserve">TRICKS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</w:tr>
      <w:tr w:rsidR="008A0EB5">
        <w:trPr>
          <w:trHeight w:val="29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A4327F">
            <w:r>
              <w:rPr>
                <w:rFonts w:ascii="Arial" w:eastAsia="Arial" w:hAnsi="Arial" w:cs="Arial"/>
                <w:sz w:val="20"/>
              </w:rPr>
              <w:t xml:space="preserve">JUMP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EB5" w:rsidRDefault="008A0EB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</w:tr>
      <w:tr w:rsidR="008A0EB5">
        <w:trPr>
          <w:trHeight w:val="25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B5" w:rsidRDefault="008A0EB5"/>
        </w:tc>
      </w:tr>
    </w:tbl>
    <w:p w:rsidR="008A0EB5" w:rsidRDefault="00A4327F">
      <w:pPr>
        <w:spacing w:after="326"/>
        <w:ind w:left="15" w:hanging="10"/>
      </w:pPr>
      <w:r>
        <w:rPr>
          <w:rFonts w:ascii="Arial" w:eastAsia="Arial" w:hAnsi="Arial" w:cs="Arial"/>
          <w:b/>
        </w:rPr>
        <w:t xml:space="preserve">Contact Person: </w:t>
      </w:r>
      <w:r w:rsidR="008608AF" w:rsidRPr="008608AF">
        <w:rPr>
          <w:noProof/>
        </w:rPr>
      </w:r>
      <w:r w:rsidR="008608AF" w:rsidRPr="008608AF">
        <w:rPr>
          <w:noProof/>
        </w:rPr>
        <w:pict>
          <v:group id="Group 2260" o:spid="_x0000_s1036" style="width:118.05pt;height:27.2pt;mso-position-horizontal-relative:char;mso-position-vertical-relative:line" coordsize="14992,3454">
            <v:rect id="Rectangle 429" o:spid="_x0000_s1039" style="position:absolute;left:2002;top:1500;width:518;height:2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<v:textbox inset="0,0,0,0">
                <w:txbxContent>
                  <w:p w:rsidR="008A0EB5" w:rsidRDefault="00A4327F">
                    <w:r>
                      <w:rPr>
                        <w:rFonts w:ascii="Arial" w:eastAsia="Arial" w:hAnsi="Arial" w:cs="Arial"/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430" o:spid="_x0000_s1038" style="position:absolute;left:6575;top:1500;width:518;height:2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<v:textbox inset="0,0,0,0">
                <w:txbxContent>
                  <w:p w:rsidR="008A0EB5" w:rsidRDefault="00A4327F">
                    <w:r>
                      <w:rPr>
                        <w:rFonts w:ascii="Arial" w:eastAsia="Arial" w:hAnsi="Arial" w:cs="Arial"/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431" o:spid="_x0000_s1037" style="position:absolute;left:11147;top:1500;width:518;height:2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<v:textbox inset="0,0,0,0">
                <w:txbxContent>
                  <w:p w:rsidR="008A0EB5" w:rsidRDefault="00A4327F">
                    <w:r>
                      <w:rPr>
                        <w:rFonts w:ascii="Arial" w:eastAsia="Arial" w:hAnsi="Arial" w:cs="Arial"/>
                        <w:b/>
                      </w:rPr>
                      <w:t xml:space="preserve"> </w:t>
                    </w:r>
                  </w:p>
                </w:txbxContent>
              </v:textbox>
            </v:rect>
            <v:shape id="Shape 378" o:spid="_x0000_s1030" style="position:absolute;width:14992;height:2901;visibility:visible" coordsize="1499235,290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ImMMA&#10;AADcAAAADwAAAGRycy9kb3ducmV2LnhtbERPTWuDQBC9F/oflin01qxJQIvNGpJAwEMomAjpcXCn&#10;Krqz4m6iza/vHgo9Pt73ZjubXtxpdK1lBctFBIK4srrlWkF5Ob69g3AeWWNvmRT8kINt9vy0wVTb&#10;iQu6n30tQgi7FBU03g+plK5qyKBb2IE4cN92NOgDHGupR5xCuOnlKopiabDl0NDgQIeGqu58MwqG&#10;vU+64nqNv2T8+DzOqzI/2VKp15d59wHC0+z/xX/uXCtYJ2FtOBOO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qImMMAAADcAAAADwAAAAAAAAAAAAAAAACYAgAAZHJzL2Rv&#10;d25yZXYueG1sUEsFBgAAAAAEAAQA9QAAAIgDAAAAAA==&#10;" adj="0,,0" path="m,l1499235,r,290195l,290195,,xe" filled="f">
              <v:stroke miterlimit="66585f" joinstyle="miter" endcap="round"/>
              <v:formulas/>
              <v:path arrowok="t" o:connecttype="segments" textboxrect="0,0,1499235,290195"/>
            </v:shape>
            <w10:wrap type="none"/>
            <w10:anchorlock/>
          </v:group>
        </w:pict>
      </w:r>
      <w:r>
        <w:rPr>
          <w:rFonts w:ascii="Arial" w:eastAsia="Arial" w:hAnsi="Arial" w:cs="Arial"/>
          <w:b/>
        </w:rPr>
        <w:t xml:space="preserve"> email: </w:t>
      </w:r>
      <w:r w:rsidR="008608AF" w:rsidRPr="008608AF">
        <w:rPr>
          <w:noProof/>
        </w:rPr>
      </w:r>
      <w:r w:rsidR="008608AF" w:rsidRPr="008608AF">
        <w:rPr>
          <w:noProof/>
        </w:rPr>
        <w:pict>
          <v:group id="Group 2261" o:spid="_x0000_s1034" style="width:193.7pt;height:22.85pt;mso-position-horizontal-relative:char;mso-position-vertical-relative:line" coordsize="24599,2901">
            <v:shape id="Shape 379" o:spid="_x0000_s1035" style="position:absolute;width:24599;height:2901;visibility:visible" coordsize="2459990,290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xm8IA&#10;AADcAAAADwAAAGRycy9kb3ducmV2LnhtbESPQYvCMBSE78L+h/AWvGmqFne3GmURBE+CugePj+bZ&#10;hm1eShNr/PdGEDwOM/MNs1xH24ieOm8cK5iMMxDEpdOGKwV/p+3oG4QPyBobx6TgTh7Wq4/BEgvt&#10;bnyg/hgqkSDsC1RQh9AWUvqyJot+7Fri5F1cZzEk2VVSd3hLcNvIaZbNpUXDaaHGljY1lf/Hq1Wg&#10;95Oty6LJ8zPpu52bc7R9rtTwM/4uQASK4R1+tXdawezrB5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nGbwgAAANwAAAAPAAAAAAAAAAAAAAAAAJgCAABkcnMvZG93&#10;bnJldi54bWxQSwUGAAAAAAQABAD1AAAAhwMAAAAA&#10;" adj="0,,0" path="m,l2459990,r,290195l,290195,,xe" filled="f">
              <v:stroke miterlimit="66585f" joinstyle="miter" endcap="round"/>
              <v:formulas/>
              <v:path arrowok="t" o:connecttype="segments" textboxrect="0,0,2459990,290195"/>
            </v:shape>
            <w10:wrap type="none"/>
            <w10:anchorlock/>
          </v:group>
        </w:pict>
      </w:r>
    </w:p>
    <w:p w:rsidR="009C3ED8" w:rsidRDefault="00A4327F" w:rsidP="009C3ED8">
      <w:pPr>
        <w:spacing w:after="0" w:line="218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Please return this form as soon as possible or prior to the deadline of June 18</w:t>
      </w:r>
      <w:r>
        <w:rPr>
          <w:rFonts w:ascii="Arial" w:eastAsia="Arial" w:hAnsi="Arial" w:cs="Arial"/>
          <w:b/>
          <w:sz w:val="32"/>
          <w:vertAlign w:val="superscript"/>
        </w:rPr>
        <w:t>th</w:t>
      </w:r>
      <w:r>
        <w:rPr>
          <w:rFonts w:ascii="Arial" w:eastAsia="Arial" w:hAnsi="Arial" w:cs="Arial"/>
          <w:b/>
          <w:sz w:val="32"/>
        </w:rPr>
        <w:t xml:space="preserve">, 2016 to the following people: </w:t>
      </w:r>
    </w:p>
    <w:p w:rsidR="009C3ED8" w:rsidRDefault="00A4327F" w:rsidP="009C3ED8">
      <w:pPr>
        <w:spacing w:before="120" w:after="0" w:line="12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Doug Bohn - Local Organizing Committee Registrar </w:t>
      </w:r>
      <w:r>
        <w:rPr>
          <w:rFonts w:ascii="Arial" w:eastAsia="Arial" w:hAnsi="Arial" w:cs="Arial"/>
          <w:color w:val="4055FF"/>
          <w:sz w:val="20"/>
          <w:u w:val="single" w:color="4055FF"/>
        </w:rPr>
        <w:t>registrar@mnbarefooters.org</w:t>
      </w:r>
      <w:r>
        <w:rPr>
          <w:rFonts w:ascii="Arial" w:eastAsia="Arial" w:hAnsi="Arial" w:cs="Arial"/>
          <w:sz w:val="24"/>
        </w:rPr>
        <w:t xml:space="preserve"> </w:t>
      </w:r>
    </w:p>
    <w:p w:rsidR="009C3ED8" w:rsidRDefault="00A4327F" w:rsidP="009C3ED8">
      <w:pPr>
        <w:spacing w:before="120" w:after="120" w:line="120" w:lineRule="auto"/>
      </w:pPr>
      <w:r>
        <w:rPr>
          <w:rFonts w:ascii="Arial" w:eastAsia="Arial" w:hAnsi="Arial" w:cs="Arial"/>
          <w:i/>
          <w:color w:val="00134C"/>
          <w:sz w:val="24"/>
        </w:rPr>
        <w:t xml:space="preserve">Richard Gray </w:t>
      </w:r>
      <w:r>
        <w:rPr>
          <w:rFonts w:ascii="Arial" w:eastAsia="Arial" w:hAnsi="Arial" w:cs="Arial"/>
          <w:sz w:val="24"/>
        </w:rPr>
        <w:t xml:space="preserve">– Chairman WBC </w:t>
      </w:r>
      <w:r>
        <w:rPr>
          <w:rFonts w:ascii="Arial" w:eastAsia="Arial" w:hAnsi="Arial" w:cs="Arial"/>
          <w:color w:val="4055FF"/>
          <w:sz w:val="20"/>
          <w:u w:val="single" w:color="4055FF"/>
        </w:rPr>
        <w:t>g1footer@aol.com</w:t>
      </w:r>
      <w:r>
        <w:rPr>
          <w:rFonts w:ascii="Arial" w:eastAsia="Arial" w:hAnsi="Arial" w:cs="Arial"/>
          <w:sz w:val="24"/>
        </w:rPr>
        <w:t xml:space="preserve"> </w:t>
      </w:r>
    </w:p>
    <w:p w:rsidR="008A0EB5" w:rsidRDefault="00A4327F" w:rsidP="009C3ED8">
      <w:pPr>
        <w:spacing w:after="120" w:line="274" w:lineRule="auto"/>
        <w:ind w:left="14"/>
      </w:pPr>
      <w:r>
        <w:rPr>
          <w:rFonts w:ascii="Cambria" w:eastAsia="Cambria" w:hAnsi="Cambria" w:cs="Cambria"/>
        </w:rPr>
        <w:t>Any Federation not meeting this requirement shall not be allowed to compete until they pay a fine of $200 (USD) to the World Barefoot Council.</w:t>
      </w:r>
      <w:r>
        <w:rPr>
          <w:rFonts w:ascii="Verdana" w:eastAsia="Verdana" w:hAnsi="Verdana" w:cs="Verdana"/>
          <w:b/>
          <w:i/>
          <w:sz w:val="20"/>
        </w:rPr>
        <w:t xml:space="preserve"> </w:t>
      </w:r>
    </w:p>
    <w:p w:rsidR="008A0EB5" w:rsidRDefault="00A4327F" w:rsidP="009C3ED8">
      <w:pPr>
        <w:spacing w:after="0"/>
      </w:pPr>
      <w:r>
        <w:rPr>
          <w:rFonts w:ascii="Verdana" w:eastAsia="Verdana" w:hAnsi="Verdana" w:cs="Verdana"/>
          <w:b/>
          <w:i/>
          <w:sz w:val="16"/>
          <w:u w:val="single" w:color="000000"/>
        </w:rPr>
        <w:t>Doping control</w:t>
      </w:r>
      <w:r>
        <w:rPr>
          <w:rFonts w:ascii="Verdana" w:eastAsia="Verdana" w:hAnsi="Verdana" w:cs="Verdana"/>
          <w:b/>
          <w:i/>
          <w:sz w:val="16"/>
        </w:rPr>
        <w:t xml:space="preserve"> </w:t>
      </w:r>
    </w:p>
    <w:p w:rsidR="009C3ED8" w:rsidRDefault="00A4327F" w:rsidP="009C3ED8">
      <w:pPr>
        <w:spacing w:after="120" w:line="246" w:lineRule="auto"/>
        <w:ind w:left="-5" w:right="927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In accordance with the IWWF anti-Doping Rules, Doping controls will be conducted during the competition. By entering this competition, all athletes agree to be subject to doping control.</w:t>
      </w:r>
    </w:p>
    <w:p w:rsidR="008A0EB5" w:rsidRDefault="00A4327F" w:rsidP="00A4327F">
      <w:pPr>
        <w:spacing w:after="120" w:line="247" w:lineRule="auto"/>
        <w:ind w:right="922" w:hanging="14"/>
      </w:pPr>
      <w:r>
        <w:rPr>
          <w:rFonts w:ascii="Cambria" w:eastAsia="Cambria" w:hAnsi="Cambria" w:cs="Cambria"/>
          <w:sz w:val="20"/>
        </w:rPr>
        <w:t>Information about the IWWF Anti-Doping program, the current IWWF AD Rules and links to the list of banned substances can be found on</w:t>
      </w:r>
      <w:hyperlink r:id="rId7">
        <w:r>
          <w:rPr>
            <w:rFonts w:ascii="Cambria" w:eastAsia="Cambria" w:hAnsi="Cambria" w:cs="Cambria"/>
            <w:i/>
            <w:sz w:val="20"/>
          </w:rPr>
          <w:t xml:space="preserve"> </w:t>
        </w:r>
      </w:hyperlink>
      <w:hyperlink r:id="rId8">
        <w:r>
          <w:rPr>
            <w:rFonts w:ascii="Cambria" w:eastAsia="Cambria" w:hAnsi="Cambria" w:cs="Cambria"/>
            <w:color w:val="4055FF"/>
            <w:sz w:val="20"/>
            <w:u w:val="single" w:color="4055FF"/>
          </w:rPr>
          <w:t>http://www.iwwfed.com/</w:t>
        </w:r>
      </w:hyperlink>
      <w:hyperlink r:id="rId9">
        <w:r>
          <w:rPr>
            <w:rFonts w:ascii="Cambria" w:eastAsia="Cambria" w:hAnsi="Cambria" w:cs="Cambria"/>
            <w:i/>
            <w:sz w:val="20"/>
          </w:rPr>
          <w:t xml:space="preserve"> </w:t>
        </w:r>
      </w:hyperlink>
      <w:hyperlink r:id="rId10">
        <w:r>
          <w:rPr>
            <w:rFonts w:ascii="Cambria" w:eastAsia="Cambria" w:hAnsi="Cambria" w:cs="Cambria"/>
            <w:sz w:val="20"/>
          </w:rPr>
          <w:t>b</w:t>
        </w:r>
      </w:hyperlink>
      <w:r>
        <w:rPr>
          <w:rFonts w:ascii="Cambria" w:eastAsia="Cambria" w:hAnsi="Cambria" w:cs="Cambria"/>
          <w:sz w:val="20"/>
        </w:rPr>
        <w:t xml:space="preserve">y clicking the Anti-Doping Information link at </w:t>
      </w:r>
      <w:r w:rsidRPr="00A4327F">
        <w:rPr>
          <w:rFonts w:ascii="Cambria" w:hAnsi="Cambria"/>
          <w:sz w:val="20"/>
          <w:szCs w:val="20"/>
        </w:rPr>
        <w:t>the top</w:t>
      </w:r>
      <w:r>
        <w:t xml:space="preserve"> </w:t>
      </w:r>
      <w:r w:rsidRPr="00A4327F">
        <w:rPr>
          <w:rFonts w:ascii="Cambria" w:hAnsi="Cambria"/>
          <w:sz w:val="20"/>
          <w:szCs w:val="20"/>
        </w:rPr>
        <w:t>of the menu on the left sidebar of the homepage.</w:t>
      </w:r>
    </w:p>
    <w:bookmarkStart w:id="0" w:name="_GoBack"/>
    <w:bookmarkEnd w:id="0"/>
    <w:p w:rsidR="008A0EB5" w:rsidRDefault="008608AF">
      <w:pPr>
        <w:spacing w:after="0"/>
        <w:ind w:left="2034"/>
      </w:pPr>
      <w:r w:rsidRPr="008608AF">
        <w:rPr>
          <w:noProof/>
        </w:rPr>
      </w:r>
      <w:r>
        <w:rPr>
          <w:noProof/>
        </w:rPr>
        <w:pict>
          <v:group id="Group 2380" o:spid="_x0000_s1031" style="width:339.55pt;height:74.55pt;mso-position-horizontal-relative:char;mso-position-vertical-relative:line" coordsize="43125,9469">
            <v:shape id="Picture 377" o:spid="_x0000_s1033" type="#_x0000_t75" style="position:absolute;width:20288;height:8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cJy7EAAAA3AAAAA8AAABkcnMvZG93bnJldi54bWxEj1trAjEUhN+F/odwCn3TrIqXbo2igiC+&#10;1QvYt8PmdLO4OVk2UdN/b4SCj8PMfMPMFtHW4katrxwr6PcyEMSF0xWXCo6HTXcKwgdkjbVjUvBH&#10;Hhbzt84Mc+3u/E23fShFgrDPUYEJocml9IUhi77nGuLk/brWYkiyLaVu8Z7gtpaDLBtLixWnBYMN&#10;rQ0Vl/3VJsrpsjqfBrFvmt3nZnuMP+txHCn18R6XXyACxfAK/7e3WsFwMoHnmXQE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cJy7EAAAA3AAAAA8AAAAAAAAAAAAAAAAA&#10;nwIAAGRycy9kb3ducmV2LnhtbFBLBQYAAAAABAAEAPcAAACQAwAAAAA=&#10;">
              <v:imagedata r:id="rId11" o:title=""/>
            </v:shape>
            <v:shape id="Picture 380" o:spid="_x0000_s1032" type="#_x0000_t75" style="position:absolute;left:26268;top:104;width:16857;height:93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7asvBAAAA3AAAAA8AAABkcnMvZG93bnJldi54bWxET89rwjAUvg/8H8ITvM20E4dUo4hM3HCX&#10;dAOvj+bZFJuX0kTt/vvlIHj8+H6vNoNrxY360HhWkE8zEMSVNw3XCn5/9q8LECEiG2w9k4I/CrBZ&#10;j15WWBh/Z023MtYihXAoUIGNsSukDJUlh2HqO+LEnX3vMCbY19L0eE/hrpVvWfYuHTacGix2tLNU&#10;XcqrU7C1p/yQZ0fWHydd6jnqr8O3VWoyHrZLEJGG+BQ/3J9GwWyR5qcz6QjI9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7asvBAAAA3AAAAA8AAAAAAAAAAAAAAAAAnwIA&#10;AGRycy9kb3ducmV2LnhtbFBLBQYAAAAABAAEAPcAAACNAwAAAAA=&#10;">
              <v:imagedata r:id="rId12" o:title=""/>
            </v:shape>
            <w10:wrap type="none"/>
            <w10:anchorlock/>
          </v:group>
        </w:pict>
      </w:r>
    </w:p>
    <w:sectPr w:rsidR="008A0EB5" w:rsidSect="00A4327F">
      <w:pgSz w:w="11899" w:h="16841"/>
      <w:pgMar w:top="403" w:right="850" w:bottom="187" w:left="70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FELayout/>
  </w:compat>
  <w:rsids>
    <w:rsidRoot w:val="008A0EB5"/>
    <w:rsid w:val="008608AF"/>
    <w:rsid w:val="008A0EB5"/>
    <w:rsid w:val="009C3ED8"/>
    <w:rsid w:val="00A4327F"/>
    <w:rsid w:val="00AC3D22"/>
    <w:rsid w:val="00BB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8AF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608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C3E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wfed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wwfed.com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0" Type="http://schemas.openxmlformats.org/officeDocument/2006/relationships/hyperlink" Target="http://www.iwwfed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wwfed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Technology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Andréa</cp:lastModifiedBy>
  <cp:revision>2</cp:revision>
  <dcterms:created xsi:type="dcterms:W3CDTF">2016-01-04T12:16:00Z</dcterms:created>
  <dcterms:modified xsi:type="dcterms:W3CDTF">2016-01-04T12:16:00Z</dcterms:modified>
</cp:coreProperties>
</file>